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ВЕРХ-АЛЕУССКОГО СЕЛЬСОВЕТА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Е Ш Е Н И Е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6F06E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="00894AFF"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="00894AFF"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.2023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с.Верх</w:t>
      </w:r>
      <w:proofErr w:type="spellEnd"/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-Алеус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Положения о старосте сельского населенного пункта Верх-Алеусского сельсовета Ордынского района Новосибирской области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4AFF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статьей 27.1 Федерального закона </w:t>
      </w:r>
      <w:hyperlink r:id="rId5" w:tgtFrame="_blank" w:history="1">
        <w:r w:rsidRPr="00894AFF">
          <w:rPr>
            <w:rFonts w:ascii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894AFF">
        <w:rPr>
          <w:rFonts w:ascii="Times New Roman" w:hAnsi="Times New Roman" w:cs="Times New Roman"/>
          <w:sz w:val="28"/>
          <w:szCs w:val="28"/>
          <w:lang w:eastAsia="ru-RU"/>
        </w:rPr>
        <w:t> «</w:t>
      </w:r>
      <w:hyperlink r:id="rId6" w:tgtFrame="_blank" w:history="1">
        <w:r w:rsidRPr="00894AFF">
          <w:rPr>
            <w:rFonts w:ascii="Times New Roman" w:hAnsi="Times New Roman" w:cs="Times New Roman"/>
            <w:color w:val="0000FF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894AFF">
        <w:rPr>
          <w:rFonts w:ascii="Times New Roman" w:hAnsi="Times New Roman" w:cs="Times New Roman"/>
          <w:sz w:val="28"/>
          <w:szCs w:val="28"/>
          <w:lang w:eastAsia="ru-RU"/>
        </w:rPr>
        <w:t> в Российской Федерации», Совет депутатов Верх-Алеусского сельсовета Ордынского района Новосибирской области</w:t>
      </w:r>
    </w:p>
    <w:p w:rsidR="00894AFF" w:rsidRPr="00894AFF" w:rsidRDefault="00894AFF" w:rsidP="00894AF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94AFF">
        <w:rPr>
          <w:rFonts w:ascii="Times New Roman" w:hAnsi="Times New Roman" w:cs="Times New Roman"/>
          <w:sz w:val="28"/>
          <w:szCs w:val="28"/>
          <w:lang w:eastAsia="ru-RU"/>
        </w:rPr>
        <w:t>РЕШИЛ:</w:t>
      </w:r>
    </w:p>
    <w:p w:rsidR="00894AFF" w:rsidRPr="00894AFF" w:rsidRDefault="00894AFF" w:rsidP="00894AFF">
      <w:pPr>
        <w:pStyle w:val="a4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8"/>
          <w:szCs w:val="28"/>
          <w:lang w:eastAsia="ru-RU"/>
        </w:rPr>
      </w:pPr>
      <w:r w:rsidRPr="00894AFF">
        <w:rPr>
          <w:rFonts w:ascii="Times New Roman" w:hAnsi="Times New Roman" w:cs="Times New Roman"/>
          <w:sz w:val="28"/>
          <w:szCs w:val="28"/>
          <w:lang w:eastAsia="ru-RU"/>
        </w:rPr>
        <w:t>Утвердить Положение о старосте сельского населенного пункта Верх-Алеусского сельсовета Ордынского района Новосибирской области согласно приложению к настоящему Решению.</w:t>
      </w:r>
    </w:p>
    <w:p w:rsidR="00894AFF" w:rsidRDefault="00894AFF" w:rsidP="00894AF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94AFF">
        <w:rPr>
          <w:rFonts w:ascii="Times New Roman" w:hAnsi="Times New Roman" w:cs="Times New Roman"/>
          <w:sz w:val="28"/>
          <w:szCs w:val="28"/>
          <w:lang w:eastAsia="ru-RU"/>
        </w:rPr>
        <w:t>Решение Совета депутатов Верх-Алеусского сельсовета Ордынского района Новосибирской области от 25.12.2017г №4 «</w:t>
      </w:r>
      <w:r w:rsidRPr="00894AFF">
        <w:rPr>
          <w:rFonts w:ascii="Times New Roman" w:hAnsi="Times New Roman" w:cs="Times New Roman"/>
          <w:sz w:val="28"/>
          <w:szCs w:val="28"/>
        </w:rPr>
        <w:t>Об утверждении Положения о старосте сельского населенного пункта Верх-Алеусского сельсовета Ордынского района Новосибирской области», отменить</w:t>
      </w:r>
    </w:p>
    <w:p w:rsidR="00894AFF" w:rsidRDefault="00894AFF" w:rsidP="009C31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94AFF">
        <w:rPr>
          <w:rFonts w:ascii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«Верх-Алеусский вестник» и разместить на официальном сайте администрации Верх-Алеусского сельсовета Ордынского района Новосибирской области.</w:t>
      </w:r>
    </w:p>
    <w:p w:rsidR="00894AFF" w:rsidRPr="00894AFF" w:rsidRDefault="00894AFF" w:rsidP="009C31C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894AFF">
        <w:rPr>
          <w:rFonts w:ascii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опубликования.</w:t>
      </w:r>
    </w:p>
    <w:p w:rsidR="00894AFF" w:rsidRPr="00894AFF" w:rsidRDefault="00894AFF" w:rsidP="00894AF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94AF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894AFF" w:rsidRPr="00894AFF" w:rsidRDefault="00894AFF" w:rsidP="00894AF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Верх-Алеусского сельсовета </w:t>
      </w:r>
    </w:p>
    <w:p w:rsidR="00894AFF" w:rsidRPr="00894AFF" w:rsidRDefault="00894AFF" w:rsidP="00894AF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                    </w:t>
      </w:r>
      <w:proofErr w:type="spellStart"/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Л.Н.Скотникова</w:t>
      </w:r>
      <w:proofErr w:type="spellEnd"/>
    </w:p>
    <w:p w:rsidR="00894AFF" w:rsidRPr="00894AFF" w:rsidRDefault="00894AFF" w:rsidP="00894AF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</w:t>
      </w:r>
      <w:proofErr w:type="spellEnd"/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Главы Верх-Алеусского сельсовета </w:t>
      </w:r>
    </w:p>
    <w:p w:rsidR="00894AFF" w:rsidRPr="00894AFF" w:rsidRDefault="00894AFF" w:rsidP="00894AF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</w:t>
      </w: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А.П.Яшина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Верх-Алеусского сельсовета 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6F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F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.2023 года № </w:t>
      </w:r>
      <w:r w:rsidR="006F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bookmarkStart w:id="0" w:name="_GoBack"/>
      <w:bookmarkEnd w:id="0"/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 о старосте сельского населенного пункта Верх-Алеусского сельсовета Ордынского района Новосибирской области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Для организации взаимодействия органов местного самоуправления Верх-Алеусского сельсовета Ордынского района Новосибирской области и жителей сельского населенного пункта при решении вопросов местного значения в сельском населенном пункте, расположенном на территории Верх-Алеусского сельсовета Ордынского района Новосибирской области, назначается староста сельского населенного пункта (далее - староста).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В своей деятельности староста руководствуется </w:t>
      </w:r>
      <w:hyperlink r:id="rId7" w:tgtFrame="_blank" w:history="1">
        <w:r w:rsidRPr="00894AFF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Конституцией</w:t>
        </w:r>
      </w:hyperlink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Староста осуществляет свою деятельность на принципах законности и добровольности.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Организация деятельности старосты сельского населенного пункта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Староста сельского населенного пункта для решения возложенных на него задач осуществляет следующие полномочия: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представляет интересы населения сельского населенного пункта, в котором староста осуществляет свою деятельность (далее - сельский населенный пункт), в органах местного самоуправления поселения, в котором расположен сельский населенный пункт, а также в органе местного самоуправления муниципального района, в состав которого входит указанное поселение (далее - органы местного самоуправления), в организациях, осуществляющих свою деятельность на территории соответствующего населенного пункта;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оказывает организационную и информационную помощь жителям сельского населенного пункта Верх-Алеусского сельсовета Ордынского района Новосибирской области при их обращениях в органы местного самоуправления Верх-Алеусского сельсовета Ордынского района Новосибирской области;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оказывает содействие органам местного самоуправления и населению в созыве схода, собрания, конференции граждан, проживающих на территории сельского населенного пункта Верх-Алеусского сельсовета Ордынского района Новосибирской области;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оказывает содействие органам местного самоуправления Верх-Алеусского сельсовета Ордынского района Новосибирской области в проведении праздничных, спортивных и иных мероприятий;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оказывает содействие органам местного самоуправления Верх-Алеусского сельсовета Ордынского района Новосибирской области в обеспечении первичных мер пожарной безопасности и организации благоустройства территории поселения,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оказывает содействие главе поселения Верх-Алеусского сельсовета Ордынского района Новосибирской области, единой дежурно-диспетчерской службе муниципального района 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ежегодно информирует жителей и представительный орган Верх-Алеусского сельсовета Ордынского района Новосибирской области, в состав которого входит сельский населенный пункт, о своей деятельности;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рассматривает в пределах своих полномочий предложения, заявления и жалобы граждан, проживающих на территории сельского населенного пункта.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Староста имеет право: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обращаться с письменными и устными предложениями, заявлениями и жалобами в органы местного самоуправления Верх-Алеусского сельсовета Ордынского района Новосибирской области;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обращаться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 Верх-Алеусского сельсовета Ордынского района Новосибирской области, организацией досуга населения;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участвовать в исполнении решений, принятых на сходах, собраниях и конференциях граждан, проживающих на территории сельского населенного пункта Верх-Алеусского сельсовета Ордынского района Новосибирской области, включая направление обращений и предложений, в том числе оформленных в виде проектов муниципальных правовых актов;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на организацию участия населения на добровольных началах в работах по благоустройству территорий общего пользования (улиц, проездов, скверов, бульваров 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на организацию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 (балконов, водосточных труб), надворных построек, ограждений, расположенных на принадлежащих гражданам земельных участках.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3. Гарантии деятельности старосты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Устанавливаются следующие гарантии деятельности старосты: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получение консультаций специалистов органов местного самоуправления Верх-Алеусского сельсовета Ордынского района Новосибирской области по вопросам, связанным с их деятельностью;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прием в первоочередном порядке: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должностными лицами органов местного самоуправления Верх-Алеусского сельсовета Ордынского района Новосибирской области;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руководителями муниципальных унитарных предприятий и муниципальных учреждений, учредителем которых является Верх-Алеусского сельсовета Ордынского района Новосибирской области;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участие в заседаниях Совета депутатов Верх-Алеусского сельсовета Ордынского района Новосибирской области в порядке, установленном нормативными правовыми актами Совета депутатов, в состав которого входит соответствующий сельский населенный пункт. Староста своевременно информируется о времени и месте проведения заседаний Совета депутатов, о вопросах, вносимых на рассмотрение, а 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 на территории Верх-Алеусского сельсовета Ордынского района Новосибирской области.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4. Удостоверение старосты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Официальным документом, подтверждающим полномочия старосты, является удостоверение старосты. Удостоверение выдается администрацией Верх-Алеусского сельсовета Ордынского района Новосибирской области. Форма удостоверения установлена приложением к настоящему положению.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старосте сельского</w:t>
      </w:r>
    </w:p>
    <w:p w:rsidR="00894AFF" w:rsidRPr="00894AFF" w:rsidRDefault="00894AFF" w:rsidP="00894A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населенного пункта Верх-Алеусского сельсовета Ордынского района Новосибирской области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Удостоверение старосты сельского населенного пункта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7"/>
        <w:gridCol w:w="4498"/>
      </w:tblGrid>
      <w:tr w:rsidR="00894AFF" w:rsidRPr="00894AFF" w:rsidTr="00894AFF">
        <w:tc>
          <w:tcPr>
            <w:tcW w:w="49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AFF" w:rsidRPr="00894AFF" w:rsidRDefault="00894AFF" w:rsidP="00894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(наименование </w:t>
            </w:r>
            <w:proofErr w:type="spellStart"/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spellEnd"/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94AFF" w:rsidRPr="00894AFF" w:rsidRDefault="00894AFF" w:rsidP="00894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 №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фотографии          ______________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 (личная подпись)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печати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Действительно до ____________________ 20__года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Продлено до _________________________20__года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________________________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____________________________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Отчество ________________________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 старостой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(наименование сельского населенного пункта или сельских населенных пунктов)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 ______________ (наименование муниципального образования)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_______________</w:t>
            </w:r>
          </w:p>
          <w:p w:rsidR="00894AFF" w:rsidRPr="00894AFF" w:rsidRDefault="00894AFF" w:rsidP="0089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 Подпись              ФИО</w:t>
            </w:r>
          </w:p>
        </w:tc>
      </w:tr>
    </w:tbl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AFF" w:rsidRPr="00894AFF" w:rsidRDefault="00894AFF" w:rsidP="00894A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6637" w:rsidRPr="00894AFF" w:rsidRDefault="00E26637">
      <w:pPr>
        <w:rPr>
          <w:rFonts w:ascii="Times New Roman" w:hAnsi="Times New Roman" w:cs="Times New Roman"/>
          <w:sz w:val="28"/>
          <w:szCs w:val="28"/>
        </w:rPr>
      </w:pPr>
    </w:p>
    <w:sectPr w:rsidR="00E26637" w:rsidRPr="00894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A50B2"/>
    <w:multiLevelType w:val="hybridMultilevel"/>
    <w:tmpl w:val="7E2A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11852"/>
    <w:multiLevelType w:val="hybridMultilevel"/>
    <w:tmpl w:val="61B26B78"/>
    <w:lvl w:ilvl="0" w:tplc="48E292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A2"/>
    <w:rsid w:val="000E403C"/>
    <w:rsid w:val="006F06EF"/>
    <w:rsid w:val="00894AFF"/>
    <w:rsid w:val="00E22AA2"/>
    <w:rsid w:val="00E2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773A51-D3D9-46E3-81DA-2011EB6B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AFF"/>
    <w:pPr>
      <w:ind w:left="720"/>
      <w:contextualSpacing/>
    </w:pPr>
  </w:style>
  <w:style w:type="paragraph" w:styleId="a4">
    <w:name w:val="No Spacing"/>
    <w:uiPriority w:val="1"/>
    <w:qFormat/>
    <w:rsid w:val="00894AF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F0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7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15D4560C-D530-4955-BF7E-F734337AE8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2023-04-28T02:31:00Z</cp:lastPrinted>
  <dcterms:created xsi:type="dcterms:W3CDTF">2023-02-01T05:07:00Z</dcterms:created>
  <dcterms:modified xsi:type="dcterms:W3CDTF">2023-04-28T02:31:00Z</dcterms:modified>
</cp:coreProperties>
</file>